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1EDB" w14:textId="6E08827D" w:rsidR="0071313F" w:rsidRPr="00E35E8E" w:rsidRDefault="00E004F1">
      <w:pPr>
        <w:rPr>
          <w:b/>
        </w:rPr>
      </w:pPr>
      <w:r w:rsidRPr="00E35E8E">
        <w:rPr>
          <w:b/>
        </w:rPr>
        <w:t>Jesus Wept</w:t>
      </w:r>
    </w:p>
    <w:p w14:paraId="5782F769" w14:textId="287DDF23" w:rsidR="00E004F1" w:rsidRDefault="00E004F1">
      <w:r>
        <w:t>Text: Luke 19:28-44</w:t>
      </w:r>
    </w:p>
    <w:p w14:paraId="4D5DBEA5" w14:textId="36A91948" w:rsidR="00E004F1" w:rsidRDefault="00E004F1">
      <w:r>
        <w:t>Idea: Hopefully, we</w:t>
      </w:r>
      <w:r w:rsidR="00E35E8E">
        <w:t xml:space="preserve"> wil</w:t>
      </w:r>
      <w:r>
        <w:t>l be able to hear and discern the coming of the Lord.</w:t>
      </w:r>
    </w:p>
    <w:p w14:paraId="5E1B920D" w14:textId="62BEF85A" w:rsidR="00E004F1" w:rsidRDefault="00E004F1"/>
    <w:p w14:paraId="707AF546" w14:textId="18BD9974" w:rsidR="00E004F1" w:rsidRDefault="00E004F1">
      <w:r>
        <w:t>I. Introduction</w:t>
      </w:r>
      <w:r w:rsidR="00E35E8E">
        <w:t xml:space="preserve">: The Triumphal Entry of </w:t>
      </w:r>
      <w:r w:rsidR="00B357B5">
        <w:t>Jesus C</w:t>
      </w:r>
      <w:r>
        <w:t>hrist into Jerusalem.</w:t>
      </w:r>
    </w:p>
    <w:p w14:paraId="54A8CEB8" w14:textId="6B0F4215" w:rsidR="00E004F1" w:rsidRDefault="00E004F1"/>
    <w:p w14:paraId="085B4651" w14:textId="11D94FC7" w:rsidR="00E004F1" w:rsidRPr="00E004F1" w:rsidRDefault="00E004F1" w:rsidP="00E004F1">
      <w:r>
        <w:t>II. Jesus’ response to the city of Jerusalem</w:t>
      </w:r>
      <w:r w:rsidR="00E35E8E">
        <w:t>:</w:t>
      </w:r>
    </w:p>
    <w:p w14:paraId="30A53F5C" w14:textId="3D309A02" w:rsidR="00E004F1" w:rsidRPr="00E004F1" w:rsidRDefault="00E35E8E" w:rsidP="00E004F1">
      <w:pPr>
        <w:numPr>
          <w:ilvl w:val="0"/>
          <w:numId w:val="2"/>
        </w:numPr>
        <w:rPr>
          <w:rFonts w:eastAsia="Times New Roman" w:cs="Times New Roman"/>
          <w:szCs w:val="20"/>
        </w:rPr>
      </w:pPr>
      <w:r>
        <w:rPr>
          <w:rFonts w:eastAsia="Times New Roman" w:cs="Times New Roman"/>
          <w:szCs w:val="20"/>
        </w:rPr>
        <w:t xml:space="preserve">Jesus </w:t>
      </w:r>
      <w:r w:rsidR="00E004F1" w:rsidRPr="00E004F1">
        <w:rPr>
          <w:rFonts w:eastAsia="Times New Roman" w:cs="Times New Roman"/>
          <w:szCs w:val="20"/>
        </w:rPr>
        <w:t>wept. Why?</w:t>
      </w:r>
    </w:p>
    <w:p w14:paraId="3A92D1A8" w14:textId="45F11A5B" w:rsidR="00E004F1" w:rsidRPr="00E004F1" w:rsidRDefault="00E35E8E" w:rsidP="002042B9">
      <w:pPr>
        <w:numPr>
          <w:ilvl w:val="0"/>
          <w:numId w:val="3"/>
        </w:numPr>
        <w:rPr>
          <w:rFonts w:eastAsia="Times New Roman" w:cs="Times New Roman"/>
          <w:szCs w:val="20"/>
        </w:rPr>
      </w:pPr>
      <w:r>
        <w:rPr>
          <w:rFonts w:eastAsia="Times New Roman" w:cs="Times New Roman"/>
          <w:bCs/>
          <w:szCs w:val="20"/>
        </w:rPr>
        <w:t xml:space="preserve">Because of the people’s </w:t>
      </w:r>
      <w:r>
        <w:rPr>
          <w:rFonts w:eastAsia="Times New Roman" w:cs="Times New Roman"/>
          <w:b/>
          <w:bCs/>
          <w:szCs w:val="20"/>
          <w:u w:val="single"/>
        </w:rPr>
        <w:t>s</w:t>
      </w:r>
      <w:r w:rsidR="00E004F1" w:rsidRPr="00E004F1">
        <w:rPr>
          <w:rFonts w:eastAsia="Times New Roman" w:cs="Times New Roman"/>
          <w:b/>
          <w:bCs/>
          <w:szCs w:val="20"/>
          <w:u w:val="single"/>
        </w:rPr>
        <w:t>piritual blindness</w:t>
      </w:r>
      <w:r>
        <w:rPr>
          <w:rFonts w:eastAsia="Times New Roman" w:cs="Times New Roman"/>
          <w:szCs w:val="20"/>
        </w:rPr>
        <w:t>.</w:t>
      </w:r>
      <w:r w:rsidR="00E004F1" w:rsidRPr="00E004F1">
        <w:rPr>
          <w:rFonts w:eastAsia="Times New Roman" w:cs="Times New Roman"/>
          <w:szCs w:val="20"/>
        </w:rPr>
        <w:t xml:space="preserve"> </w:t>
      </w:r>
      <w:r>
        <w:rPr>
          <w:rFonts w:eastAsia="Times New Roman" w:cs="Times New Roman"/>
          <w:szCs w:val="20"/>
        </w:rPr>
        <w:t>T</w:t>
      </w:r>
      <w:r w:rsidR="00E004F1" w:rsidRPr="00E004F1">
        <w:rPr>
          <w:rFonts w:eastAsia="Times New Roman" w:cs="Times New Roman"/>
          <w:szCs w:val="20"/>
        </w:rPr>
        <w:t>hat generation was unable to discern that Jesus was the Messiah and mak</w:t>
      </w:r>
      <w:r>
        <w:rPr>
          <w:rFonts w:eastAsia="Times New Roman" w:cs="Times New Roman"/>
          <w:szCs w:val="20"/>
        </w:rPr>
        <w:t>e</w:t>
      </w:r>
      <w:r w:rsidR="00E004F1" w:rsidRPr="00E004F1">
        <w:rPr>
          <w:rFonts w:eastAsia="Times New Roman" w:cs="Times New Roman"/>
          <w:szCs w:val="20"/>
        </w:rPr>
        <w:t xml:space="preserve"> the transition from the </w:t>
      </w:r>
      <w:r>
        <w:rPr>
          <w:rFonts w:eastAsia="Times New Roman" w:cs="Times New Roman"/>
          <w:szCs w:val="20"/>
        </w:rPr>
        <w:t>O</w:t>
      </w:r>
      <w:r w:rsidR="00E004F1" w:rsidRPr="00E004F1">
        <w:rPr>
          <w:rFonts w:eastAsia="Times New Roman" w:cs="Times New Roman"/>
          <w:szCs w:val="20"/>
        </w:rPr>
        <w:t xml:space="preserve">ld </w:t>
      </w:r>
      <w:r>
        <w:rPr>
          <w:rFonts w:eastAsia="Times New Roman" w:cs="Times New Roman"/>
          <w:szCs w:val="20"/>
        </w:rPr>
        <w:t>C</w:t>
      </w:r>
      <w:r w:rsidR="00E004F1" w:rsidRPr="00E004F1">
        <w:rPr>
          <w:rFonts w:eastAsia="Times New Roman" w:cs="Times New Roman"/>
          <w:szCs w:val="20"/>
        </w:rPr>
        <w:t xml:space="preserve">ovenant to the </w:t>
      </w:r>
      <w:r>
        <w:rPr>
          <w:rFonts w:eastAsia="Times New Roman" w:cs="Times New Roman"/>
          <w:szCs w:val="20"/>
        </w:rPr>
        <w:t>N</w:t>
      </w:r>
      <w:r w:rsidR="00E004F1" w:rsidRPr="00E004F1">
        <w:rPr>
          <w:rFonts w:eastAsia="Times New Roman" w:cs="Times New Roman"/>
          <w:szCs w:val="20"/>
        </w:rPr>
        <w:t xml:space="preserve">ew </w:t>
      </w:r>
      <w:r>
        <w:rPr>
          <w:rFonts w:eastAsia="Times New Roman" w:cs="Times New Roman"/>
          <w:szCs w:val="20"/>
        </w:rPr>
        <w:t>C</w:t>
      </w:r>
      <w:r w:rsidR="00E004F1" w:rsidRPr="00E004F1">
        <w:rPr>
          <w:rFonts w:eastAsia="Times New Roman" w:cs="Times New Roman"/>
          <w:szCs w:val="20"/>
        </w:rPr>
        <w:t xml:space="preserve">ovenant.  </w:t>
      </w:r>
    </w:p>
    <w:p w14:paraId="16749557" w14:textId="2EC833A4" w:rsidR="00E004F1" w:rsidRPr="00E004F1" w:rsidRDefault="002042B9" w:rsidP="00E004F1">
      <w:pPr>
        <w:numPr>
          <w:ilvl w:val="0"/>
          <w:numId w:val="3"/>
        </w:numPr>
        <w:rPr>
          <w:rFonts w:eastAsia="Times New Roman" w:cs="Times New Roman"/>
          <w:szCs w:val="20"/>
        </w:rPr>
      </w:pPr>
      <w:r>
        <w:rPr>
          <w:rFonts w:eastAsia="Times New Roman" w:cs="Times New Roman"/>
          <w:szCs w:val="20"/>
        </w:rPr>
        <w:t xml:space="preserve">Because the people </w:t>
      </w:r>
      <w:r w:rsidR="00E004F1" w:rsidRPr="00E004F1">
        <w:rPr>
          <w:rFonts w:eastAsia="Times New Roman" w:cs="Times New Roman"/>
          <w:szCs w:val="20"/>
        </w:rPr>
        <w:t xml:space="preserve">missed </w:t>
      </w:r>
      <w:r w:rsidR="00E004F1" w:rsidRPr="00E004F1">
        <w:rPr>
          <w:rFonts w:eastAsia="Times New Roman" w:cs="Times New Roman"/>
          <w:b/>
          <w:bCs/>
          <w:szCs w:val="20"/>
          <w:u w:val="single"/>
        </w:rPr>
        <w:t>the visitation of God</w:t>
      </w:r>
      <w:r>
        <w:rPr>
          <w:rFonts w:eastAsia="Times New Roman" w:cs="Times New Roman"/>
          <w:szCs w:val="20"/>
        </w:rPr>
        <w:t>. J</w:t>
      </w:r>
      <w:r w:rsidR="00E004F1" w:rsidRPr="00E004F1">
        <w:rPr>
          <w:rFonts w:eastAsia="Times New Roman" w:cs="Times New Roman"/>
          <w:szCs w:val="20"/>
        </w:rPr>
        <w:t>esus was announcing a spiritual kingdom and not an earthly, political kingdom.  In 70 AD the Roman emperor, Titus</w:t>
      </w:r>
      <w:r>
        <w:rPr>
          <w:rFonts w:eastAsia="Times New Roman" w:cs="Times New Roman"/>
          <w:szCs w:val="20"/>
        </w:rPr>
        <w:t>,</w:t>
      </w:r>
      <w:r w:rsidR="00E004F1" w:rsidRPr="00E004F1">
        <w:rPr>
          <w:rFonts w:eastAsia="Times New Roman" w:cs="Times New Roman"/>
          <w:szCs w:val="20"/>
        </w:rPr>
        <w:t xml:space="preserve"> destroyed the city of Jerusalem</w:t>
      </w:r>
      <w:r>
        <w:rPr>
          <w:rFonts w:eastAsia="Times New Roman" w:cs="Times New Roman"/>
          <w:szCs w:val="20"/>
        </w:rPr>
        <w:t xml:space="preserve">, </w:t>
      </w:r>
      <w:r w:rsidR="00E004F1" w:rsidRPr="00E004F1">
        <w:rPr>
          <w:rFonts w:eastAsia="Times New Roman" w:cs="Times New Roman"/>
          <w:szCs w:val="20"/>
        </w:rPr>
        <w:t>the temple</w:t>
      </w:r>
      <w:r>
        <w:rPr>
          <w:rFonts w:eastAsia="Times New Roman" w:cs="Times New Roman"/>
          <w:szCs w:val="20"/>
        </w:rPr>
        <w:t>,</w:t>
      </w:r>
      <w:r w:rsidR="00E004F1" w:rsidRPr="00E004F1">
        <w:rPr>
          <w:rFonts w:eastAsia="Times New Roman" w:cs="Times New Roman"/>
          <w:szCs w:val="20"/>
        </w:rPr>
        <w:t xml:space="preserve"> and its inhabitants.</w:t>
      </w:r>
    </w:p>
    <w:p w14:paraId="1191DD1C" w14:textId="21A67932" w:rsidR="00E004F1" w:rsidRPr="00E004F1" w:rsidRDefault="002042B9" w:rsidP="00E004F1">
      <w:pPr>
        <w:numPr>
          <w:ilvl w:val="0"/>
          <w:numId w:val="3"/>
        </w:numPr>
        <w:rPr>
          <w:rFonts w:eastAsia="Times New Roman" w:cs="Times New Roman"/>
          <w:szCs w:val="20"/>
        </w:rPr>
      </w:pPr>
      <w:r>
        <w:rPr>
          <w:rFonts w:eastAsia="Times New Roman" w:cs="Times New Roman"/>
          <w:bCs/>
          <w:szCs w:val="20"/>
        </w:rPr>
        <w:t xml:space="preserve">Because the people were </w:t>
      </w:r>
      <w:r>
        <w:rPr>
          <w:rFonts w:eastAsia="Times New Roman" w:cs="Times New Roman"/>
          <w:b/>
          <w:bCs/>
          <w:szCs w:val="20"/>
          <w:u w:val="single"/>
        </w:rPr>
        <w:t>unable to spiritually</w:t>
      </w:r>
      <w:r w:rsidR="00E004F1" w:rsidRPr="00E004F1">
        <w:rPr>
          <w:rFonts w:eastAsia="Times New Roman" w:cs="Times New Roman"/>
          <w:b/>
          <w:bCs/>
          <w:szCs w:val="20"/>
          <w:u w:val="single"/>
        </w:rPr>
        <w:t xml:space="preserve"> discern</w:t>
      </w:r>
      <w:r w:rsidR="00E004F1" w:rsidRPr="00E004F1">
        <w:rPr>
          <w:rFonts w:eastAsia="Times New Roman" w:cs="Times New Roman"/>
          <w:szCs w:val="20"/>
        </w:rPr>
        <w:t xml:space="preserve"> the times and working of the Holy Spirit:</w:t>
      </w:r>
    </w:p>
    <w:p w14:paraId="6CFAB64B" w14:textId="77777777" w:rsidR="00B357B5" w:rsidRDefault="00E004F1" w:rsidP="00E35E8E">
      <w:pPr>
        <w:pStyle w:val="ListParagraph"/>
        <w:numPr>
          <w:ilvl w:val="0"/>
          <w:numId w:val="4"/>
        </w:numPr>
        <w:rPr>
          <w:rFonts w:eastAsia="Times New Roman" w:cs="Times New Roman"/>
          <w:szCs w:val="20"/>
        </w:rPr>
      </w:pPr>
      <w:r w:rsidRPr="00E35E8E">
        <w:rPr>
          <w:rFonts w:eastAsia="Times New Roman" w:cs="Times New Roman"/>
          <w:szCs w:val="20"/>
        </w:rPr>
        <w:t>Isaiah said</w:t>
      </w:r>
      <w:r w:rsidR="002042B9">
        <w:rPr>
          <w:rFonts w:eastAsia="Times New Roman" w:cs="Times New Roman"/>
          <w:szCs w:val="20"/>
        </w:rPr>
        <w:t xml:space="preserve">, </w:t>
      </w:r>
      <w:r w:rsidRPr="00E35E8E">
        <w:rPr>
          <w:rFonts w:eastAsia="Times New Roman" w:cs="Times New Roman"/>
          <w:szCs w:val="20"/>
        </w:rPr>
        <w:t xml:space="preserve">“Be ever hearing, never </w:t>
      </w:r>
      <w:r w:rsidRPr="002042B9">
        <w:rPr>
          <w:rFonts w:eastAsia="Times New Roman" w:cs="Times New Roman"/>
          <w:b/>
          <w:szCs w:val="20"/>
          <w:u w:val="single"/>
        </w:rPr>
        <w:t>understanding</w:t>
      </w:r>
      <w:r w:rsidR="002042B9">
        <w:rPr>
          <w:rFonts w:eastAsia="Times New Roman" w:cs="Times New Roman"/>
          <w:szCs w:val="20"/>
        </w:rPr>
        <w:t xml:space="preserve">, </w:t>
      </w:r>
      <w:r w:rsidRPr="00E35E8E">
        <w:rPr>
          <w:rFonts w:eastAsia="Times New Roman" w:cs="Times New Roman"/>
          <w:szCs w:val="20"/>
        </w:rPr>
        <w:t xml:space="preserve">be ever seeing, but never </w:t>
      </w:r>
      <w:r w:rsidRPr="002042B9">
        <w:rPr>
          <w:rFonts w:eastAsia="Times New Roman" w:cs="Times New Roman"/>
          <w:b/>
          <w:szCs w:val="20"/>
          <w:u w:val="single"/>
        </w:rPr>
        <w:t>perceiving</w:t>
      </w:r>
      <w:r w:rsidR="002042B9">
        <w:rPr>
          <w:rFonts w:eastAsia="Times New Roman" w:cs="Times New Roman"/>
          <w:szCs w:val="20"/>
        </w:rPr>
        <w:t>,”</w:t>
      </w:r>
      <w:r w:rsidRPr="00E35E8E">
        <w:rPr>
          <w:rFonts w:eastAsia="Times New Roman" w:cs="Times New Roman"/>
          <w:szCs w:val="20"/>
        </w:rPr>
        <w:t xml:space="preserve"> </w:t>
      </w:r>
      <w:r w:rsidR="002042B9">
        <w:rPr>
          <w:rFonts w:eastAsia="Times New Roman" w:cs="Times New Roman"/>
          <w:szCs w:val="20"/>
        </w:rPr>
        <w:t>(Isaiah 6:9).</w:t>
      </w:r>
    </w:p>
    <w:p w14:paraId="5C44F1FC" w14:textId="77777777" w:rsidR="00B357B5" w:rsidRPr="00B357B5" w:rsidRDefault="00B357B5" w:rsidP="00E35E8E">
      <w:pPr>
        <w:pStyle w:val="ListParagraph"/>
        <w:numPr>
          <w:ilvl w:val="0"/>
          <w:numId w:val="4"/>
        </w:numPr>
        <w:rPr>
          <w:rFonts w:eastAsia="Times New Roman" w:cs="Times New Roman"/>
          <w:szCs w:val="20"/>
        </w:rPr>
      </w:pPr>
      <w:r>
        <w:rPr>
          <w:rFonts w:eastAsia="Times New Roman" w:cs="Times New Roman"/>
          <w:szCs w:val="20"/>
        </w:rPr>
        <w:t xml:space="preserve">They looked for the natural, temporal, earthly blessing and missed the spiritual, eternal blessing of God. Jesus said, “If you had only known (understood, perceived) in this day the things which would bring you </w:t>
      </w:r>
      <w:r>
        <w:rPr>
          <w:rFonts w:eastAsia="Times New Roman" w:cs="Times New Roman"/>
          <w:b/>
          <w:szCs w:val="20"/>
          <w:u w:val="single"/>
        </w:rPr>
        <w:t>real</w:t>
      </w:r>
    </w:p>
    <w:p w14:paraId="6FA1F523" w14:textId="30DD88A9" w:rsidR="00B357B5" w:rsidRDefault="00B357B5" w:rsidP="00B357B5">
      <w:pPr>
        <w:pStyle w:val="ListParagraph"/>
        <w:ind w:left="1800"/>
        <w:rPr>
          <w:rFonts w:eastAsia="Times New Roman" w:cs="Times New Roman"/>
          <w:szCs w:val="20"/>
        </w:rPr>
      </w:pPr>
      <w:r>
        <w:rPr>
          <w:rFonts w:eastAsia="Times New Roman" w:cs="Times New Roman"/>
          <w:b/>
          <w:szCs w:val="20"/>
          <w:u w:val="single"/>
        </w:rPr>
        <w:t>peace and rest</w:t>
      </w:r>
      <w:r>
        <w:rPr>
          <w:rFonts w:eastAsia="Times New Roman" w:cs="Times New Roman"/>
          <w:szCs w:val="20"/>
        </w:rPr>
        <w:t>.”</w:t>
      </w:r>
    </w:p>
    <w:p w14:paraId="23DC3EFC" w14:textId="33463979" w:rsidR="00E004F1" w:rsidRDefault="00B357B5" w:rsidP="00B357B5">
      <w:pPr>
        <w:pStyle w:val="ListParagraph"/>
        <w:ind w:left="1800"/>
        <w:rPr>
          <w:rFonts w:eastAsia="Times New Roman" w:cs="Times New Roman"/>
          <w:szCs w:val="20"/>
        </w:rPr>
      </w:pPr>
      <w:r>
        <w:rPr>
          <w:rFonts w:eastAsia="Times New Roman" w:cs="Times New Roman"/>
          <w:b/>
          <w:szCs w:val="20"/>
          <w:u w:val="single"/>
        </w:rPr>
        <w:t xml:space="preserve"> </w:t>
      </w:r>
      <w:r>
        <w:rPr>
          <w:rFonts w:eastAsia="Times New Roman" w:cs="Times New Roman"/>
          <w:szCs w:val="20"/>
        </w:rPr>
        <w:t xml:space="preserve"> </w:t>
      </w:r>
    </w:p>
    <w:p w14:paraId="12D7E895" w14:textId="79E3D058" w:rsidR="00E35E8E" w:rsidRDefault="00E35E8E" w:rsidP="00E35E8E">
      <w:pPr>
        <w:rPr>
          <w:rFonts w:eastAsia="Times New Roman" w:cs="Times New Roman"/>
          <w:szCs w:val="20"/>
        </w:rPr>
      </w:pPr>
      <w:r>
        <w:rPr>
          <w:rFonts w:eastAsia="Times New Roman" w:cs="Times New Roman"/>
          <w:szCs w:val="20"/>
        </w:rPr>
        <w:t>III. Our response to Jesus Christ:</w:t>
      </w:r>
    </w:p>
    <w:p w14:paraId="2333F0FB" w14:textId="76E55A59" w:rsidR="00E35E8E" w:rsidRDefault="00613ECC" w:rsidP="00613ECC">
      <w:pPr>
        <w:ind w:firstLine="720"/>
        <w:rPr>
          <w:rFonts w:eastAsia="Times New Roman" w:cs="Times New Roman"/>
          <w:szCs w:val="20"/>
        </w:rPr>
      </w:pPr>
      <w:r>
        <w:rPr>
          <w:rFonts w:eastAsia="Times New Roman" w:cs="Times New Roman"/>
          <w:szCs w:val="20"/>
        </w:rPr>
        <w:t xml:space="preserve">  A. </w:t>
      </w:r>
      <w:r w:rsidR="00E35E8E">
        <w:rPr>
          <w:rFonts w:eastAsia="Times New Roman" w:cs="Times New Roman"/>
          <w:szCs w:val="20"/>
        </w:rPr>
        <w:t xml:space="preserve"> </w:t>
      </w:r>
      <w:r w:rsidR="00E35E8E" w:rsidRPr="00E004F1">
        <w:rPr>
          <w:rFonts w:eastAsia="Times New Roman" w:cs="Times New Roman"/>
          <w:szCs w:val="20"/>
        </w:rPr>
        <w:t xml:space="preserve"> </w:t>
      </w:r>
      <w:r w:rsidR="00B357B5">
        <w:rPr>
          <w:rFonts w:eastAsia="Times New Roman" w:cs="Times New Roman"/>
          <w:szCs w:val="20"/>
        </w:rPr>
        <w:t xml:space="preserve">Our prayer: </w:t>
      </w:r>
      <w:r w:rsidR="00E35E8E">
        <w:rPr>
          <w:rFonts w:eastAsia="Times New Roman" w:cs="Times New Roman"/>
          <w:szCs w:val="20"/>
        </w:rPr>
        <w:t xml:space="preserve">May </w:t>
      </w:r>
      <w:r w:rsidR="00E35E8E" w:rsidRPr="00E004F1">
        <w:rPr>
          <w:rFonts w:eastAsia="Times New Roman" w:cs="Times New Roman"/>
          <w:szCs w:val="20"/>
        </w:rPr>
        <w:t>God help us</w:t>
      </w:r>
      <w:r w:rsidR="00E35E8E">
        <w:rPr>
          <w:rFonts w:eastAsia="Times New Roman" w:cs="Times New Roman"/>
          <w:szCs w:val="20"/>
        </w:rPr>
        <w:t xml:space="preserve"> by giving us</w:t>
      </w:r>
      <w:r w:rsidR="00E35E8E" w:rsidRPr="00E004F1">
        <w:rPr>
          <w:rFonts w:eastAsia="Times New Roman" w:cs="Times New Roman"/>
          <w:szCs w:val="20"/>
        </w:rPr>
        <w:t xml:space="preserve"> revelation and understanding.</w:t>
      </w:r>
    </w:p>
    <w:p w14:paraId="242D4BEA" w14:textId="5DA457D4" w:rsidR="00483993" w:rsidRDefault="00613ECC" w:rsidP="002042B9">
      <w:pPr>
        <w:ind w:left="1080"/>
        <w:rPr>
          <w:rFonts w:eastAsia="Times New Roman" w:cs="Times New Roman"/>
          <w:szCs w:val="20"/>
        </w:rPr>
      </w:pPr>
      <w:r>
        <w:rPr>
          <w:rFonts w:eastAsia="Times New Roman" w:cs="Times New Roman"/>
          <w:szCs w:val="20"/>
        </w:rPr>
        <w:t xml:space="preserve">  </w:t>
      </w:r>
      <w:r w:rsidR="002623F0">
        <w:rPr>
          <w:rFonts w:eastAsia="Times New Roman" w:cs="Times New Roman"/>
          <w:szCs w:val="20"/>
        </w:rPr>
        <w:t xml:space="preserve"> 1</w:t>
      </w:r>
      <w:r w:rsidR="00E35E8E">
        <w:rPr>
          <w:rFonts w:eastAsia="Times New Roman" w:cs="Times New Roman"/>
          <w:szCs w:val="20"/>
        </w:rPr>
        <w:t xml:space="preserve">. </w:t>
      </w:r>
      <w:r>
        <w:rPr>
          <w:rFonts w:eastAsia="Times New Roman" w:cs="Times New Roman"/>
          <w:szCs w:val="20"/>
        </w:rPr>
        <w:t xml:space="preserve"> </w:t>
      </w:r>
      <w:r w:rsidR="00E35E8E">
        <w:rPr>
          <w:rFonts w:eastAsia="Times New Roman" w:cs="Times New Roman"/>
          <w:szCs w:val="20"/>
        </w:rPr>
        <w:t>Many</w:t>
      </w:r>
      <w:r w:rsidR="002042B9">
        <w:rPr>
          <w:rFonts w:eastAsia="Times New Roman" w:cs="Times New Roman"/>
          <w:szCs w:val="20"/>
        </w:rPr>
        <w:t xml:space="preserve"> </w:t>
      </w:r>
      <w:r w:rsidR="00E35E8E">
        <w:rPr>
          <w:rFonts w:eastAsia="Times New Roman" w:cs="Times New Roman"/>
          <w:szCs w:val="20"/>
        </w:rPr>
        <w:t xml:space="preserve">people want to hold on </w:t>
      </w:r>
      <w:r w:rsidR="00483993">
        <w:rPr>
          <w:rFonts w:eastAsia="Times New Roman" w:cs="Times New Roman"/>
          <w:szCs w:val="20"/>
        </w:rPr>
        <w:t xml:space="preserve">to </w:t>
      </w:r>
      <w:r w:rsidR="00E35E8E">
        <w:rPr>
          <w:rFonts w:eastAsia="Times New Roman" w:cs="Times New Roman"/>
          <w:szCs w:val="20"/>
        </w:rPr>
        <w:t xml:space="preserve">parts of the Old Covenant and syncretize </w:t>
      </w:r>
      <w:r w:rsidR="002042B9">
        <w:rPr>
          <w:rFonts w:eastAsia="Times New Roman" w:cs="Times New Roman"/>
          <w:szCs w:val="20"/>
        </w:rPr>
        <w:t xml:space="preserve">them </w:t>
      </w:r>
      <w:r w:rsidR="00483993">
        <w:rPr>
          <w:rFonts w:eastAsia="Times New Roman" w:cs="Times New Roman"/>
          <w:szCs w:val="20"/>
        </w:rPr>
        <w:t xml:space="preserve"> </w:t>
      </w:r>
    </w:p>
    <w:p w14:paraId="0344228A" w14:textId="041D587D" w:rsidR="00E35E8E" w:rsidRDefault="00483993" w:rsidP="00483993">
      <w:pPr>
        <w:ind w:left="1080"/>
        <w:rPr>
          <w:rFonts w:eastAsia="Times New Roman" w:cs="Times New Roman"/>
          <w:szCs w:val="20"/>
        </w:rPr>
      </w:pPr>
      <w:r>
        <w:rPr>
          <w:rFonts w:eastAsia="Times New Roman" w:cs="Times New Roman"/>
          <w:szCs w:val="20"/>
        </w:rPr>
        <w:t xml:space="preserve">        t</w:t>
      </w:r>
      <w:r w:rsidR="002042B9">
        <w:rPr>
          <w:rFonts w:eastAsia="Times New Roman" w:cs="Times New Roman"/>
          <w:szCs w:val="20"/>
        </w:rPr>
        <w:t>o</w:t>
      </w:r>
      <w:r>
        <w:rPr>
          <w:rFonts w:eastAsia="Times New Roman" w:cs="Times New Roman"/>
          <w:szCs w:val="20"/>
        </w:rPr>
        <w:t xml:space="preserve"> </w:t>
      </w:r>
      <w:r w:rsidR="00E35E8E">
        <w:rPr>
          <w:rFonts w:eastAsia="Times New Roman" w:cs="Times New Roman"/>
          <w:szCs w:val="20"/>
        </w:rPr>
        <w:t>the New Covenant.</w:t>
      </w:r>
    </w:p>
    <w:p w14:paraId="01C1DEC3" w14:textId="44791E43" w:rsidR="00B357B5" w:rsidRDefault="00613ECC" w:rsidP="00613ECC">
      <w:pPr>
        <w:ind w:firstLine="720"/>
        <w:rPr>
          <w:rFonts w:eastAsia="Times New Roman" w:cs="Times New Roman"/>
          <w:szCs w:val="20"/>
        </w:rPr>
      </w:pPr>
      <w:r>
        <w:rPr>
          <w:rFonts w:eastAsia="Times New Roman" w:cs="Times New Roman"/>
          <w:szCs w:val="20"/>
        </w:rPr>
        <w:t xml:space="preserve">         </w:t>
      </w:r>
      <w:r w:rsidR="002042B9">
        <w:rPr>
          <w:rFonts w:eastAsia="Times New Roman" w:cs="Times New Roman"/>
          <w:szCs w:val="20"/>
        </w:rPr>
        <w:t xml:space="preserve">2. </w:t>
      </w:r>
      <w:r>
        <w:rPr>
          <w:rFonts w:eastAsia="Times New Roman" w:cs="Times New Roman"/>
          <w:szCs w:val="20"/>
        </w:rPr>
        <w:t xml:space="preserve"> </w:t>
      </w:r>
      <w:r w:rsidR="002042B9">
        <w:rPr>
          <w:rFonts w:eastAsia="Times New Roman" w:cs="Times New Roman"/>
          <w:szCs w:val="20"/>
        </w:rPr>
        <w:t xml:space="preserve">This is possibly </w:t>
      </w:r>
      <w:r w:rsidR="00E35E8E">
        <w:rPr>
          <w:rFonts w:eastAsia="Times New Roman" w:cs="Times New Roman"/>
          <w:szCs w:val="20"/>
        </w:rPr>
        <w:t>a culture thing for some people</w:t>
      </w:r>
      <w:r w:rsidR="002042B9">
        <w:rPr>
          <w:rFonts w:eastAsia="Times New Roman" w:cs="Times New Roman"/>
          <w:szCs w:val="20"/>
        </w:rPr>
        <w:t xml:space="preserve">. For </w:t>
      </w:r>
      <w:r w:rsidR="00E35E8E">
        <w:rPr>
          <w:rFonts w:eastAsia="Times New Roman" w:cs="Times New Roman"/>
          <w:szCs w:val="20"/>
        </w:rPr>
        <w:t xml:space="preserve">others </w:t>
      </w:r>
      <w:r w:rsidR="002042B9">
        <w:rPr>
          <w:rFonts w:eastAsia="Times New Roman" w:cs="Times New Roman"/>
          <w:szCs w:val="20"/>
        </w:rPr>
        <w:t xml:space="preserve">it is </w:t>
      </w:r>
      <w:r w:rsidR="00E35E8E">
        <w:rPr>
          <w:rFonts w:eastAsia="Times New Roman" w:cs="Times New Roman"/>
          <w:szCs w:val="20"/>
        </w:rPr>
        <w:t xml:space="preserve">to secure a </w:t>
      </w:r>
      <w:r w:rsidR="00B357B5">
        <w:rPr>
          <w:rFonts w:eastAsia="Times New Roman" w:cs="Times New Roman"/>
          <w:szCs w:val="20"/>
        </w:rPr>
        <w:t xml:space="preserve">  </w:t>
      </w:r>
    </w:p>
    <w:p w14:paraId="28066D0B" w14:textId="1DD32640" w:rsidR="00E35E8E" w:rsidRDefault="00B357B5" w:rsidP="00E35E8E">
      <w:pPr>
        <w:ind w:left="1440"/>
        <w:rPr>
          <w:rFonts w:eastAsia="Times New Roman" w:cs="Times New Roman"/>
          <w:szCs w:val="20"/>
        </w:rPr>
      </w:pPr>
      <w:r>
        <w:rPr>
          <w:rFonts w:eastAsia="Times New Roman" w:cs="Times New Roman"/>
          <w:szCs w:val="20"/>
        </w:rPr>
        <w:t xml:space="preserve"> </w:t>
      </w:r>
      <w:r w:rsidR="00613ECC">
        <w:rPr>
          <w:rFonts w:eastAsia="Times New Roman" w:cs="Times New Roman"/>
          <w:szCs w:val="20"/>
        </w:rPr>
        <w:t xml:space="preserve"> </w:t>
      </w:r>
      <w:r w:rsidR="00E35E8E">
        <w:rPr>
          <w:rFonts w:eastAsia="Times New Roman" w:cs="Times New Roman"/>
          <w:szCs w:val="20"/>
        </w:rPr>
        <w:t>se</w:t>
      </w:r>
      <w:r>
        <w:rPr>
          <w:rFonts w:eastAsia="Times New Roman" w:cs="Times New Roman"/>
          <w:szCs w:val="20"/>
        </w:rPr>
        <w:t xml:space="preserve">nse </w:t>
      </w:r>
      <w:r w:rsidR="00E35E8E">
        <w:rPr>
          <w:rFonts w:eastAsia="Times New Roman" w:cs="Times New Roman"/>
          <w:szCs w:val="20"/>
        </w:rPr>
        <w:t>of spiritual elitism.</w:t>
      </w:r>
    </w:p>
    <w:p w14:paraId="3648CF0B" w14:textId="2542656F" w:rsidR="0049574E" w:rsidRDefault="002623F0" w:rsidP="00613ECC">
      <w:pPr>
        <w:ind w:firstLine="720"/>
        <w:rPr>
          <w:rFonts w:eastAsia="Times New Roman" w:cs="Times New Roman"/>
          <w:szCs w:val="20"/>
        </w:rPr>
      </w:pPr>
      <w:r>
        <w:rPr>
          <w:rFonts w:eastAsia="Times New Roman" w:cs="Times New Roman"/>
          <w:szCs w:val="20"/>
        </w:rPr>
        <w:t xml:space="preserve">  </w:t>
      </w:r>
      <w:r w:rsidR="0049574E">
        <w:rPr>
          <w:rFonts w:eastAsia="Times New Roman" w:cs="Times New Roman"/>
          <w:szCs w:val="20"/>
        </w:rPr>
        <w:t xml:space="preserve">B.  </w:t>
      </w:r>
      <w:r>
        <w:rPr>
          <w:rFonts w:eastAsia="Times New Roman" w:cs="Times New Roman"/>
          <w:szCs w:val="20"/>
        </w:rPr>
        <w:t xml:space="preserve"> </w:t>
      </w:r>
      <w:r w:rsidR="0049574E">
        <w:rPr>
          <w:rFonts w:eastAsia="Times New Roman" w:cs="Times New Roman"/>
          <w:szCs w:val="20"/>
        </w:rPr>
        <w:t>Real peace comes from what Jesus did for us. (Colossians 2:13-15)</w:t>
      </w:r>
    </w:p>
    <w:p w14:paraId="04D965E5" w14:textId="69A422C6" w:rsidR="002042B9" w:rsidRPr="00E004F1" w:rsidRDefault="00613ECC" w:rsidP="002042B9">
      <w:pPr>
        <w:rPr>
          <w:rFonts w:eastAsia="Times New Roman" w:cs="Times New Roman"/>
          <w:szCs w:val="20"/>
        </w:rPr>
      </w:pPr>
      <w:r>
        <w:rPr>
          <w:rFonts w:eastAsia="Times New Roman" w:cs="Times New Roman"/>
          <w:szCs w:val="20"/>
        </w:rPr>
        <w:tab/>
        <w:t xml:space="preserve">         </w:t>
      </w:r>
      <w:r w:rsidR="0049574E">
        <w:rPr>
          <w:rFonts w:eastAsia="Times New Roman" w:cs="Times New Roman"/>
          <w:szCs w:val="20"/>
        </w:rPr>
        <w:t xml:space="preserve">1.  </w:t>
      </w:r>
      <w:r>
        <w:rPr>
          <w:rFonts w:eastAsia="Times New Roman" w:cs="Times New Roman"/>
          <w:szCs w:val="20"/>
        </w:rPr>
        <w:t xml:space="preserve"> </w:t>
      </w:r>
      <w:r w:rsidR="0049574E">
        <w:rPr>
          <w:rFonts w:eastAsia="Times New Roman" w:cs="Times New Roman"/>
          <w:szCs w:val="20"/>
        </w:rPr>
        <w:t xml:space="preserve">He forgave us of all our sins.  </w:t>
      </w:r>
      <w:r w:rsidR="002042B9">
        <w:rPr>
          <w:rFonts w:eastAsia="Times New Roman" w:cs="Times New Roman"/>
          <w:szCs w:val="20"/>
        </w:rPr>
        <w:t xml:space="preserve"> </w:t>
      </w:r>
    </w:p>
    <w:p w14:paraId="35EA50A6" w14:textId="25A46500" w:rsidR="0049574E" w:rsidRDefault="0049574E" w:rsidP="00E35E8E">
      <w:pPr>
        <w:pStyle w:val="ListParagraph"/>
        <w:ind w:left="1080"/>
        <w:rPr>
          <w:rFonts w:eastAsia="Times New Roman" w:cs="Times New Roman"/>
          <w:szCs w:val="20"/>
        </w:rPr>
      </w:pPr>
      <w:r>
        <w:rPr>
          <w:rFonts w:eastAsia="Times New Roman" w:cs="Times New Roman"/>
          <w:szCs w:val="20"/>
        </w:rPr>
        <w:t xml:space="preserve">   2.  </w:t>
      </w:r>
      <w:r w:rsidR="00613ECC">
        <w:rPr>
          <w:rFonts w:eastAsia="Times New Roman" w:cs="Times New Roman"/>
          <w:szCs w:val="20"/>
        </w:rPr>
        <w:t xml:space="preserve"> </w:t>
      </w:r>
      <w:r>
        <w:rPr>
          <w:rFonts w:eastAsia="Times New Roman" w:cs="Times New Roman"/>
          <w:szCs w:val="20"/>
        </w:rPr>
        <w:t>He delivered us from the bondage of the law through grace.</w:t>
      </w:r>
    </w:p>
    <w:p w14:paraId="0AECC058" w14:textId="63BE60D1" w:rsidR="0049574E" w:rsidRDefault="0049574E" w:rsidP="00E35E8E">
      <w:pPr>
        <w:pStyle w:val="ListParagraph"/>
        <w:ind w:left="1080"/>
        <w:rPr>
          <w:rFonts w:eastAsia="Times New Roman" w:cs="Times New Roman"/>
          <w:szCs w:val="20"/>
        </w:rPr>
      </w:pPr>
      <w:r>
        <w:rPr>
          <w:rFonts w:eastAsia="Times New Roman" w:cs="Times New Roman"/>
          <w:szCs w:val="20"/>
        </w:rPr>
        <w:t xml:space="preserve">   3.  </w:t>
      </w:r>
      <w:r w:rsidR="00613ECC">
        <w:rPr>
          <w:rFonts w:eastAsia="Times New Roman" w:cs="Times New Roman"/>
          <w:szCs w:val="20"/>
        </w:rPr>
        <w:t xml:space="preserve"> </w:t>
      </w:r>
      <w:r>
        <w:rPr>
          <w:rFonts w:eastAsia="Times New Roman" w:cs="Times New Roman"/>
          <w:szCs w:val="20"/>
        </w:rPr>
        <w:t>He defeated and disarmed the enemy.</w:t>
      </w:r>
    </w:p>
    <w:p w14:paraId="0DF30840" w14:textId="53245F6F" w:rsidR="0049574E" w:rsidRDefault="0049574E" w:rsidP="00E35E8E">
      <w:pPr>
        <w:pStyle w:val="ListParagraph"/>
        <w:ind w:left="1080"/>
        <w:rPr>
          <w:rFonts w:eastAsia="Times New Roman" w:cs="Times New Roman"/>
          <w:szCs w:val="20"/>
        </w:rPr>
      </w:pPr>
      <w:r>
        <w:rPr>
          <w:rFonts w:eastAsia="Times New Roman" w:cs="Times New Roman"/>
          <w:szCs w:val="20"/>
        </w:rPr>
        <w:t xml:space="preserve">   4.  </w:t>
      </w:r>
      <w:r w:rsidR="00613ECC">
        <w:rPr>
          <w:rFonts w:eastAsia="Times New Roman" w:cs="Times New Roman"/>
          <w:szCs w:val="20"/>
        </w:rPr>
        <w:t xml:space="preserve"> </w:t>
      </w:r>
      <w:r>
        <w:rPr>
          <w:rFonts w:eastAsia="Times New Roman" w:cs="Times New Roman"/>
          <w:szCs w:val="20"/>
        </w:rPr>
        <w:t>He freed us from sin.</w:t>
      </w:r>
    </w:p>
    <w:p w14:paraId="2020DF1B" w14:textId="11A1DA15" w:rsidR="002922ED" w:rsidRDefault="0049574E" w:rsidP="00E35E8E">
      <w:pPr>
        <w:pStyle w:val="ListParagraph"/>
        <w:ind w:left="1080"/>
        <w:rPr>
          <w:rFonts w:eastAsia="Times New Roman" w:cs="Times New Roman"/>
          <w:szCs w:val="20"/>
        </w:rPr>
      </w:pPr>
      <w:r>
        <w:rPr>
          <w:rFonts w:eastAsia="Times New Roman" w:cs="Times New Roman"/>
          <w:szCs w:val="20"/>
        </w:rPr>
        <w:t xml:space="preserve">   5. </w:t>
      </w:r>
      <w:r w:rsidR="002922ED">
        <w:rPr>
          <w:rFonts w:eastAsia="Times New Roman" w:cs="Times New Roman"/>
          <w:szCs w:val="20"/>
        </w:rPr>
        <w:t xml:space="preserve"> </w:t>
      </w:r>
      <w:r w:rsidR="00613ECC">
        <w:rPr>
          <w:rFonts w:eastAsia="Times New Roman" w:cs="Times New Roman"/>
          <w:szCs w:val="20"/>
        </w:rPr>
        <w:t xml:space="preserve"> </w:t>
      </w:r>
      <w:r>
        <w:rPr>
          <w:rFonts w:eastAsia="Times New Roman" w:cs="Times New Roman"/>
          <w:szCs w:val="20"/>
        </w:rPr>
        <w:t xml:space="preserve">He </w:t>
      </w:r>
      <w:r w:rsidR="002922ED">
        <w:rPr>
          <w:rFonts w:eastAsia="Times New Roman" w:cs="Times New Roman"/>
          <w:szCs w:val="20"/>
        </w:rPr>
        <w:t>gave us resurrection life now and throughout eternity.</w:t>
      </w:r>
    </w:p>
    <w:p w14:paraId="5759C6EF" w14:textId="2078D86D" w:rsidR="002922ED" w:rsidRPr="00613ECC" w:rsidRDefault="002623F0" w:rsidP="00613ECC">
      <w:pPr>
        <w:ind w:firstLine="720"/>
        <w:rPr>
          <w:rFonts w:eastAsia="Times New Roman" w:cs="Times New Roman"/>
          <w:szCs w:val="20"/>
        </w:rPr>
      </w:pPr>
      <w:r>
        <w:rPr>
          <w:rFonts w:eastAsia="Times New Roman" w:cs="Times New Roman"/>
          <w:szCs w:val="20"/>
        </w:rPr>
        <w:t xml:space="preserve">  C.   </w:t>
      </w:r>
      <w:r w:rsidR="002922ED" w:rsidRPr="00613ECC">
        <w:rPr>
          <w:rFonts w:eastAsia="Times New Roman" w:cs="Times New Roman"/>
          <w:szCs w:val="20"/>
        </w:rPr>
        <w:t>It is</w:t>
      </w:r>
      <w:r w:rsidR="00613ECC" w:rsidRPr="00613ECC">
        <w:rPr>
          <w:rFonts w:eastAsia="Times New Roman" w:cs="Times New Roman"/>
          <w:szCs w:val="20"/>
        </w:rPr>
        <w:t xml:space="preserve"> </w:t>
      </w:r>
      <w:r w:rsidR="002922ED" w:rsidRPr="00613ECC">
        <w:rPr>
          <w:rFonts w:eastAsia="Times New Roman" w:cs="Times New Roman"/>
          <w:szCs w:val="20"/>
        </w:rPr>
        <w:t xml:space="preserve">sad that many people today cannot spiritually discern the move of the Holy    </w:t>
      </w:r>
    </w:p>
    <w:p w14:paraId="4E190824" w14:textId="04CA513C" w:rsidR="002922ED" w:rsidRDefault="002623F0" w:rsidP="00E35E8E">
      <w:pPr>
        <w:pStyle w:val="ListParagraph"/>
        <w:ind w:left="1080"/>
        <w:rPr>
          <w:rFonts w:eastAsia="Times New Roman" w:cs="Times New Roman"/>
          <w:szCs w:val="20"/>
        </w:rPr>
      </w:pPr>
      <w:r>
        <w:rPr>
          <w:rFonts w:eastAsia="Times New Roman" w:cs="Times New Roman"/>
          <w:szCs w:val="20"/>
        </w:rPr>
        <w:t xml:space="preserve">   </w:t>
      </w:r>
      <w:r w:rsidR="002922ED">
        <w:rPr>
          <w:rFonts w:eastAsia="Times New Roman" w:cs="Times New Roman"/>
          <w:szCs w:val="20"/>
        </w:rPr>
        <w:t xml:space="preserve">Spirit. They are blind and miss God. May God open our eyes, ears, and hearts. </w:t>
      </w:r>
    </w:p>
    <w:p w14:paraId="315A3348" w14:textId="77777777" w:rsidR="002922ED" w:rsidRDefault="002922ED" w:rsidP="00E35E8E">
      <w:pPr>
        <w:pStyle w:val="ListParagraph"/>
        <w:ind w:left="1080"/>
        <w:rPr>
          <w:rFonts w:eastAsia="Times New Roman" w:cs="Times New Roman"/>
          <w:szCs w:val="20"/>
        </w:rPr>
      </w:pPr>
    </w:p>
    <w:p w14:paraId="157182B0" w14:textId="3EAF5AFA" w:rsidR="00926B39" w:rsidRDefault="00926B39" w:rsidP="00E004F1">
      <w:pPr>
        <w:ind w:left="720"/>
        <w:rPr>
          <w:rFonts w:eastAsia="Times New Roman" w:cs="Times New Roman"/>
          <w:szCs w:val="20"/>
        </w:rPr>
      </w:pPr>
    </w:p>
    <w:p w14:paraId="7DB4E0CC" w14:textId="1F63DF9B" w:rsidR="002922ED" w:rsidRDefault="001C4173" w:rsidP="001C4173">
      <w:pPr>
        <w:rPr>
          <w:rFonts w:eastAsia="Times New Roman" w:cs="Times New Roman"/>
          <w:szCs w:val="20"/>
        </w:rPr>
      </w:pPr>
      <w:r>
        <w:rPr>
          <w:rFonts w:eastAsia="Times New Roman" w:cs="Times New Roman"/>
          <w:szCs w:val="20"/>
        </w:rPr>
        <w:t xml:space="preserve">     </w:t>
      </w:r>
      <w:r w:rsidR="00EE46EE">
        <w:rPr>
          <w:rFonts w:eastAsia="Times New Roman" w:cs="Times New Roman"/>
          <w:szCs w:val="20"/>
        </w:rPr>
        <w:t xml:space="preserve">While Jesus is held in high </w:t>
      </w:r>
      <w:r w:rsidR="003F4760">
        <w:rPr>
          <w:rFonts w:eastAsia="Times New Roman" w:cs="Times New Roman"/>
          <w:szCs w:val="20"/>
        </w:rPr>
        <w:t>esteem by</w:t>
      </w:r>
      <w:r w:rsidR="00EE46EE">
        <w:rPr>
          <w:rFonts w:eastAsia="Times New Roman" w:cs="Times New Roman"/>
          <w:szCs w:val="20"/>
        </w:rPr>
        <w:t xml:space="preserve"> Muslims, Mormons, Jehovah Witnesses, and </w:t>
      </w:r>
      <w:r w:rsidR="002922ED">
        <w:rPr>
          <w:rFonts w:eastAsia="Times New Roman" w:cs="Times New Roman"/>
          <w:szCs w:val="20"/>
        </w:rPr>
        <w:t>people with v</w:t>
      </w:r>
      <w:r w:rsidR="003F4760">
        <w:rPr>
          <w:rFonts w:eastAsia="Times New Roman" w:cs="Times New Roman"/>
          <w:szCs w:val="20"/>
        </w:rPr>
        <w:t>arious</w:t>
      </w:r>
      <w:r w:rsidR="00EE46EE">
        <w:rPr>
          <w:rFonts w:eastAsia="Times New Roman" w:cs="Times New Roman"/>
          <w:szCs w:val="20"/>
        </w:rPr>
        <w:t xml:space="preserve"> </w:t>
      </w:r>
      <w:r w:rsidR="002922ED">
        <w:rPr>
          <w:rFonts w:eastAsia="Times New Roman" w:cs="Times New Roman"/>
          <w:szCs w:val="20"/>
        </w:rPr>
        <w:t xml:space="preserve">other </w:t>
      </w:r>
      <w:r w:rsidR="00EE46EE">
        <w:rPr>
          <w:rFonts w:eastAsia="Times New Roman" w:cs="Times New Roman"/>
          <w:szCs w:val="20"/>
        </w:rPr>
        <w:t xml:space="preserve">theological beliefs, those groups </w:t>
      </w:r>
      <w:r w:rsidR="002922ED">
        <w:rPr>
          <w:rFonts w:eastAsia="Times New Roman" w:cs="Times New Roman"/>
          <w:szCs w:val="20"/>
        </w:rPr>
        <w:t xml:space="preserve">all </w:t>
      </w:r>
      <w:r w:rsidR="00EE46EE">
        <w:rPr>
          <w:rFonts w:eastAsia="Times New Roman" w:cs="Times New Roman"/>
          <w:szCs w:val="20"/>
        </w:rPr>
        <w:t xml:space="preserve">teach that Jesus was a created being. </w:t>
      </w:r>
    </w:p>
    <w:p w14:paraId="1F674360" w14:textId="55860816" w:rsidR="00926B39" w:rsidRPr="00E004F1" w:rsidRDefault="001C4173" w:rsidP="001C4173">
      <w:pPr>
        <w:rPr>
          <w:rFonts w:eastAsia="Times New Roman" w:cs="Times New Roman"/>
          <w:szCs w:val="20"/>
        </w:rPr>
      </w:pPr>
      <w:r>
        <w:rPr>
          <w:rFonts w:eastAsia="Times New Roman" w:cs="Times New Roman"/>
          <w:szCs w:val="20"/>
        </w:rPr>
        <w:t xml:space="preserve">     </w:t>
      </w:r>
      <w:r w:rsidR="00EE46EE">
        <w:rPr>
          <w:rFonts w:eastAsia="Times New Roman" w:cs="Times New Roman"/>
          <w:szCs w:val="20"/>
        </w:rPr>
        <w:t>It is Orthodox Christianity</w:t>
      </w:r>
      <w:r w:rsidR="003F4760">
        <w:rPr>
          <w:rFonts w:eastAsia="Times New Roman" w:cs="Times New Roman"/>
          <w:szCs w:val="20"/>
        </w:rPr>
        <w:t xml:space="preserve">’s affirmation of the full deity of </w:t>
      </w:r>
      <w:r w:rsidR="002922ED">
        <w:rPr>
          <w:rFonts w:eastAsia="Times New Roman" w:cs="Times New Roman"/>
          <w:szCs w:val="20"/>
        </w:rPr>
        <w:t xml:space="preserve">Jesus </w:t>
      </w:r>
      <w:r w:rsidR="003F4760">
        <w:rPr>
          <w:rFonts w:eastAsia="Times New Roman" w:cs="Times New Roman"/>
          <w:szCs w:val="20"/>
        </w:rPr>
        <w:t xml:space="preserve">Christ and His uncreated nature that makes Christianity unique from </w:t>
      </w:r>
      <w:r w:rsidR="00EE46EE">
        <w:rPr>
          <w:rFonts w:eastAsia="Times New Roman" w:cs="Times New Roman"/>
          <w:szCs w:val="20"/>
        </w:rPr>
        <w:t xml:space="preserve">all </w:t>
      </w:r>
      <w:r w:rsidR="002922ED">
        <w:rPr>
          <w:rFonts w:eastAsia="Times New Roman" w:cs="Times New Roman"/>
          <w:szCs w:val="20"/>
        </w:rPr>
        <w:t xml:space="preserve">other </w:t>
      </w:r>
      <w:r w:rsidR="00EE46EE">
        <w:rPr>
          <w:rFonts w:eastAsia="Times New Roman" w:cs="Times New Roman"/>
          <w:szCs w:val="20"/>
        </w:rPr>
        <w:t xml:space="preserve">religions and philosophies. </w:t>
      </w:r>
    </w:p>
    <w:p w14:paraId="0731B783" w14:textId="79EE512E" w:rsidR="00E004F1" w:rsidRDefault="00E004F1"/>
    <w:sectPr w:rsidR="00E0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A76"/>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151C0FB4"/>
    <w:multiLevelType w:val="singleLevel"/>
    <w:tmpl w:val="460EFF9A"/>
    <w:lvl w:ilvl="0">
      <w:start w:val="1"/>
      <w:numFmt w:val="upperLetter"/>
      <w:lvlText w:val="%1."/>
      <w:lvlJc w:val="left"/>
      <w:pPr>
        <w:tabs>
          <w:tab w:val="num" w:pos="1080"/>
        </w:tabs>
        <w:ind w:left="1080" w:hanging="360"/>
      </w:pPr>
      <w:rPr>
        <w:rFonts w:hint="default"/>
      </w:rPr>
    </w:lvl>
  </w:abstractNum>
  <w:abstractNum w:abstractNumId="2" w15:restartNumberingAfterBreak="0">
    <w:nsid w:val="3A382999"/>
    <w:multiLevelType w:val="singleLevel"/>
    <w:tmpl w:val="F9F49462"/>
    <w:lvl w:ilvl="0">
      <w:start w:val="1"/>
      <w:numFmt w:val="decimal"/>
      <w:lvlText w:val="%1."/>
      <w:lvlJc w:val="left"/>
      <w:pPr>
        <w:tabs>
          <w:tab w:val="num" w:pos="1440"/>
        </w:tabs>
        <w:ind w:left="1440" w:hanging="360"/>
      </w:pPr>
      <w:rPr>
        <w:rFonts w:hint="default"/>
      </w:rPr>
    </w:lvl>
  </w:abstractNum>
  <w:abstractNum w:abstractNumId="3" w15:restartNumberingAfterBreak="0">
    <w:nsid w:val="41AA5635"/>
    <w:multiLevelType w:val="singleLevel"/>
    <w:tmpl w:val="D40EB204"/>
    <w:lvl w:ilvl="0">
      <w:start w:val="1"/>
      <w:numFmt w:val="decimal"/>
      <w:lvlText w:val="%1."/>
      <w:lvlJc w:val="left"/>
      <w:pPr>
        <w:tabs>
          <w:tab w:val="num" w:pos="2160"/>
        </w:tabs>
        <w:ind w:left="2160" w:hanging="360"/>
      </w:pPr>
      <w:rPr>
        <w:rFonts w:hint="default"/>
      </w:rPr>
    </w:lvl>
  </w:abstractNum>
  <w:abstractNum w:abstractNumId="4" w15:restartNumberingAfterBreak="0">
    <w:nsid w:val="43845FB4"/>
    <w:multiLevelType w:val="hybridMultilevel"/>
    <w:tmpl w:val="0FB62A8C"/>
    <w:lvl w:ilvl="0" w:tplc="CA6E5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7A257C"/>
    <w:multiLevelType w:val="singleLevel"/>
    <w:tmpl w:val="F9F49462"/>
    <w:lvl w:ilvl="0">
      <w:start w:val="1"/>
      <w:numFmt w:val="decimal"/>
      <w:lvlText w:val="%1."/>
      <w:lvlJc w:val="left"/>
      <w:pPr>
        <w:tabs>
          <w:tab w:val="num" w:pos="1440"/>
        </w:tabs>
        <w:ind w:left="1440" w:hanging="360"/>
      </w:pPr>
      <w:rPr>
        <w:rFonts w:hint="default"/>
      </w:rPr>
    </w:lvl>
  </w:abstractNum>
  <w:abstractNum w:abstractNumId="6" w15:restartNumberingAfterBreak="0">
    <w:nsid w:val="7C843940"/>
    <w:multiLevelType w:val="singleLevel"/>
    <w:tmpl w:val="6C346E9A"/>
    <w:lvl w:ilvl="0">
      <w:start w:val="1"/>
      <w:numFmt w:val="lowerLetter"/>
      <w:lvlText w:val="%1."/>
      <w:lvlJc w:val="left"/>
      <w:pPr>
        <w:tabs>
          <w:tab w:val="num" w:pos="1800"/>
        </w:tabs>
        <w:ind w:left="1800" w:hanging="36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F1"/>
    <w:rsid w:val="001C4173"/>
    <w:rsid w:val="001E6E01"/>
    <w:rsid w:val="002042B9"/>
    <w:rsid w:val="002623F0"/>
    <w:rsid w:val="002922ED"/>
    <w:rsid w:val="003F4760"/>
    <w:rsid w:val="00464067"/>
    <w:rsid w:val="00483993"/>
    <w:rsid w:val="0049574E"/>
    <w:rsid w:val="004A7F97"/>
    <w:rsid w:val="005107AA"/>
    <w:rsid w:val="00613ECC"/>
    <w:rsid w:val="0071313F"/>
    <w:rsid w:val="00865A38"/>
    <w:rsid w:val="00926B39"/>
    <w:rsid w:val="00B357B5"/>
    <w:rsid w:val="00BC6791"/>
    <w:rsid w:val="00C43A99"/>
    <w:rsid w:val="00DA08C6"/>
    <w:rsid w:val="00DE6420"/>
    <w:rsid w:val="00E004F1"/>
    <w:rsid w:val="00E35E8E"/>
    <w:rsid w:val="00EE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AA97"/>
  <w15:chartTrackingRefBased/>
  <w15:docId w15:val="{7BE4CBA4-D877-40EE-8E96-1FF1C489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20A4F-2217-4E45-8761-45AB859B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Haley</dc:creator>
  <cp:keywords/>
  <dc:description/>
  <cp:lastModifiedBy>Lesley Haley</cp:lastModifiedBy>
  <cp:revision>2</cp:revision>
  <cp:lastPrinted>2021-03-26T15:37:00Z</cp:lastPrinted>
  <dcterms:created xsi:type="dcterms:W3CDTF">2021-03-29T13:23:00Z</dcterms:created>
  <dcterms:modified xsi:type="dcterms:W3CDTF">2021-03-29T13:23:00Z</dcterms:modified>
</cp:coreProperties>
</file>